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7A3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20D" w:rsidRPr="008B320D">
        <w:rPr>
          <w:rFonts w:ascii="Times New Roman" w:hAnsi="Times New Roman" w:cs="Times New Roman"/>
          <w:sz w:val="28"/>
          <w:szCs w:val="28"/>
        </w:rPr>
        <w:t>Послуги з технічного обслуговування та поточного ремонту транспортних засобів Львівської обласної прокуратури</w:t>
      </w:r>
    </w:p>
    <w:p w:rsidR="005445EC" w:rsidRDefault="008A7A7E" w:rsidP="0054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bookmarkStart w:id="0" w:name="_Toc41366744"/>
      <w:r w:rsidR="003678D1">
        <w:rPr>
          <w:rFonts w:ascii="Times New Roman" w:hAnsi="Times New Roman" w:cs="Times New Roman"/>
          <w:sz w:val="28"/>
          <w:szCs w:val="28"/>
        </w:rPr>
        <w:t xml:space="preserve"> </w:t>
      </w:r>
      <w:r w:rsidR="008B320D" w:rsidRPr="008B320D">
        <w:rPr>
          <w:rFonts w:ascii="Times New Roman" w:hAnsi="Times New Roman" w:cs="Times New Roman"/>
          <w:sz w:val="28"/>
          <w:szCs w:val="28"/>
        </w:rPr>
        <w:t>UA-2022-10-06-000879-a</w:t>
      </w:r>
    </w:p>
    <w:p w:rsidR="007C14A4" w:rsidRDefault="005445EC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EC">
        <w:rPr>
          <w:rFonts w:ascii="Times New Roman" w:hAnsi="Times New Roman" w:cs="Times New Roman"/>
          <w:b/>
          <w:sz w:val="28"/>
          <w:szCs w:val="28"/>
        </w:rPr>
        <w:t>Технічні характеристик</w:t>
      </w:r>
      <w:bookmarkEnd w:id="0"/>
      <w:r w:rsidR="007C14A4">
        <w:rPr>
          <w:rFonts w:ascii="Times New Roman" w:hAnsi="Times New Roman" w:cs="Times New Roman"/>
          <w:b/>
          <w:sz w:val="28"/>
          <w:szCs w:val="28"/>
        </w:rPr>
        <w:t>и: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686"/>
        <w:gridCol w:w="10"/>
        <w:gridCol w:w="3119"/>
        <w:gridCol w:w="1562"/>
      </w:tblGrid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Ідентифікаційний номер транспортного засобу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Рік випуску</w:t>
            </w:r>
          </w:p>
        </w:tc>
      </w:tr>
      <w:tr w:rsidR="008B320D" w:rsidRPr="008B320D" w:rsidTr="000F54AA">
        <w:trPr>
          <w:trHeight w:val="21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SPORTAGE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U5YPG814BML017664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 RX450h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JTJBC11A702465891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AZDA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Е2200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3200728497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ERCEDES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-B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ENZ S350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WDD2211871A205998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2009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ITSUBISHI PAJERO WAGON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JMBLYV98WCJ001439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2012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MAXIMA QX 3.0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JN1CCUA33U0083596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OPEL OMEGA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W0L0V8F69Y1003623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SUBARU TRIBECA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4S4WX86C664411258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2005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 CAMRY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JTDBE30K500141532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2002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 CAMRY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JTDBE30K800200265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 CAMRY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JTDBF30K500169408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2006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 CAMRY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4T1BK46K87U517158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 COROLLA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JTNBV56E60J157189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2011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 COROLLA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NMTBB4JE40R215252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 LAND CRUISER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JT111WJA005005628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ЗАЗ 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LANOS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Y6DTF69YP90208230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2009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ЗАЗ </w:t>
            </w: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LANOS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tabs>
                <w:tab w:val="left" w:pos="5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Y6DTF69YP90208158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2009</w:t>
            </w:r>
          </w:p>
        </w:tc>
      </w:tr>
      <w:tr w:rsidR="008B320D" w:rsidRPr="008B320D" w:rsidTr="000F54AA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ВАЗ 21101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XTA21101071029364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0D" w:rsidRPr="008B320D" w:rsidRDefault="008B320D" w:rsidP="008B320D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8B320D" w:rsidRPr="008B320D" w:rsidTr="000F54AA">
        <w:trPr>
          <w:trHeight w:val="3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ВАЗ 21214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XTA21214061823492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2006</w:t>
            </w:r>
          </w:p>
        </w:tc>
      </w:tr>
      <w:tr w:rsidR="008B320D" w:rsidRPr="008B320D" w:rsidTr="000F54AA">
        <w:trPr>
          <w:trHeight w:val="5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LEXUS RX350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2Т2НК31U29C119747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2007</w:t>
            </w:r>
          </w:p>
        </w:tc>
      </w:tr>
      <w:tr w:rsidR="008B320D" w:rsidRPr="008B320D" w:rsidTr="000F54AA">
        <w:trPr>
          <w:trHeight w:val="5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JTNBE40K903041272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0D" w:rsidRPr="008B320D" w:rsidRDefault="008B320D" w:rsidP="008B32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8B32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2007</w:t>
            </w:r>
          </w:p>
        </w:tc>
      </w:tr>
    </w:tbl>
    <w:p w:rsidR="008B320D" w:rsidRPr="008B320D" w:rsidRDefault="008B320D" w:rsidP="008B320D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1CB" w:rsidRDefault="000941CB" w:rsidP="007C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GoBack"/>
      <w:bookmarkEnd w:id="1"/>
    </w:p>
    <w:p w:rsidR="008B320D" w:rsidRDefault="008B320D" w:rsidP="007C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53F0" w:rsidRPr="007A3DE7" w:rsidRDefault="007A3DE7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E7">
        <w:rPr>
          <w:rFonts w:ascii="Times New Roman" w:hAnsi="Times New Roman" w:cs="Times New Roman"/>
          <w:b/>
          <w:sz w:val="28"/>
          <w:szCs w:val="28"/>
        </w:rPr>
        <w:t xml:space="preserve">Вид закупівлі: </w:t>
      </w:r>
      <w:r w:rsidR="000941CB">
        <w:rPr>
          <w:rFonts w:ascii="Times New Roman" w:hAnsi="Times New Roman" w:cs="Times New Roman"/>
          <w:sz w:val="28"/>
          <w:szCs w:val="28"/>
        </w:rPr>
        <w:t>Переговорна процедура (</w:t>
      </w:r>
      <w:r w:rsidR="000941CB" w:rsidRPr="000941CB">
        <w:rPr>
          <w:rFonts w:ascii="Times New Roman" w:hAnsi="Times New Roman" w:cs="Times New Roman"/>
          <w:sz w:val="28"/>
          <w:szCs w:val="28"/>
        </w:rPr>
        <w:t>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</w:t>
      </w:r>
      <w:r w:rsidR="000941CB">
        <w:rPr>
          <w:rFonts w:ascii="Times New Roman" w:hAnsi="Times New Roman" w:cs="Times New Roman"/>
          <w:sz w:val="28"/>
          <w:szCs w:val="28"/>
        </w:rPr>
        <w:t>)</w:t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8B320D">
        <w:rPr>
          <w:rFonts w:ascii="Times New Roman" w:hAnsi="Times New Roman" w:cs="Times New Roman"/>
          <w:sz w:val="28"/>
          <w:szCs w:val="28"/>
        </w:rPr>
        <w:t>унків витрат коштів за КЕКВ 224</w:t>
      </w:r>
      <w:r w:rsidR="002553F0">
        <w:rPr>
          <w:rFonts w:ascii="Times New Roman" w:hAnsi="Times New Roman" w:cs="Times New Roman"/>
          <w:sz w:val="28"/>
          <w:szCs w:val="28"/>
        </w:rPr>
        <w:t>0</w:t>
      </w:r>
      <w:r w:rsidR="00BE0A52">
        <w:rPr>
          <w:rFonts w:ascii="Times New Roman" w:hAnsi="Times New Roman" w:cs="Times New Roman"/>
          <w:sz w:val="28"/>
          <w:szCs w:val="28"/>
        </w:rPr>
        <w:t xml:space="preserve"> до кошторису на 2022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доступі, та на підставі цін попередніх закупівель </w:t>
      </w:r>
      <w:r w:rsidR="005807C0">
        <w:rPr>
          <w:rFonts w:ascii="Times New Roman" w:hAnsi="Times New Roman" w:cs="Times New Roman"/>
          <w:sz w:val="28"/>
          <w:szCs w:val="28"/>
        </w:rPr>
        <w:t>Львівської обласної прокуратури</w:t>
      </w:r>
      <w:r w:rsidR="00C77BCF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</w:t>
      </w:r>
      <w:r w:rsidR="003663FB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7C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20D">
        <w:rPr>
          <w:rFonts w:ascii="Times New Roman" w:hAnsi="Times New Roman" w:cs="Times New Roman"/>
          <w:sz w:val="28"/>
          <w:szCs w:val="28"/>
        </w:rPr>
        <w:t>20000</w:t>
      </w:r>
      <w:r w:rsidR="00443028" w:rsidRPr="00443028">
        <w:rPr>
          <w:rFonts w:ascii="Times New Roman" w:hAnsi="Times New Roman" w:cs="Times New Roman"/>
          <w:sz w:val="28"/>
          <w:szCs w:val="28"/>
        </w:rPr>
        <w:t>0,00</w:t>
      </w:r>
      <w:r w:rsidR="00443028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r w:rsidR="002553F0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775346" w:rsidRPr="00775346" w:rsidSect="000B58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99E"/>
    <w:multiLevelType w:val="hybridMultilevel"/>
    <w:tmpl w:val="7248BA82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8A5"/>
    <w:multiLevelType w:val="hybridMultilevel"/>
    <w:tmpl w:val="7C2408B4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D2D"/>
    <w:multiLevelType w:val="hybridMultilevel"/>
    <w:tmpl w:val="E3C20D16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6ABB"/>
    <w:multiLevelType w:val="hybridMultilevel"/>
    <w:tmpl w:val="B472E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436F"/>
    <w:multiLevelType w:val="hybridMultilevel"/>
    <w:tmpl w:val="77E28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F5F"/>
    <w:multiLevelType w:val="multilevel"/>
    <w:tmpl w:val="E07CAED8"/>
    <w:lvl w:ilvl="0">
      <w:start w:val="1"/>
      <w:numFmt w:val="decimal"/>
      <w:pStyle w:val="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lang w:val="ru-RU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8F772C"/>
    <w:multiLevelType w:val="hybridMultilevel"/>
    <w:tmpl w:val="66AAE6FA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52135C65"/>
    <w:multiLevelType w:val="hybridMultilevel"/>
    <w:tmpl w:val="9DFE9C7C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5B93"/>
    <w:multiLevelType w:val="hybridMultilevel"/>
    <w:tmpl w:val="E0B05B9A"/>
    <w:lvl w:ilvl="0" w:tplc="3ABA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941CB"/>
    <w:rsid w:val="000B58B2"/>
    <w:rsid w:val="002553F0"/>
    <w:rsid w:val="003663FB"/>
    <w:rsid w:val="003678D1"/>
    <w:rsid w:val="003D1DFD"/>
    <w:rsid w:val="00416722"/>
    <w:rsid w:val="00443028"/>
    <w:rsid w:val="00455AAB"/>
    <w:rsid w:val="005445EC"/>
    <w:rsid w:val="005807C0"/>
    <w:rsid w:val="005E160A"/>
    <w:rsid w:val="00775346"/>
    <w:rsid w:val="007A3DE7"/>
    <w:rsid w:val="007C14A4"/>
    <w:rsid w:val="008061DA"/>
    <w:rsid w:val="008A7A7E"/>
    <w:rsid w:val="008B320D"/>
    <w:rsid w:val="00A835F7"/>
    <w:rsid w:val="00AF09CB"/>
    <w:rsid w:val="00B05E57"/>
    <w:rsid w:val="00BE0A52"/>
    <w:rsid w:val="00BE7587"/>
    <w:rsid w:val="00C3642A"/>
    <w:rsid w:val="00C77BCF"/>
    <w:rsid w:val="00CB1087"/>
    <w:rsid w:val="00DB3C70"/>
    <w:rsid w:val="00F53D94"/>
    <w:rsid w:val="00FA21A8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1EC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steph1,Level a,Heading 1 Char Char,Heading 1 Char Char Char,Heading 1 Char Char Char Char Char Char,Heading 11,Heading 1 Char Char Char Char Char1"/>
    <w:basedOn w:val="a"/>
    <w:next w:val="a"/>
    <w:link w:val="10"/>
    <w:uiPriority w:val="99"/>
    <w:qFormat/>
    <w:rsid w:val="0045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Знак2"/>
    <w:basedOn w:val="a"/>
    <w:next w:val="a0"/>
    <w:link w:val="20"/>
    <w:autoRedefine/>
    <w:qFormat/>
    <w:rsid w:val="005445EC"/>
    <w:pPr>
      <w:keepNext/>
      <w:widowControl w:val="0"/>
      <w:tabs>
        <w:tab w:val="num" w:pos="756"/>
        <w:tab w:val="left" w:pos="1560"/>
        <w:tab w:val="left" w:pos="3900"/>
      </w:tabs>
      <w:spacing w:before="240" w:after="120" w:line="264" w:lineRule="auto"/>
      <w:ind w:left="759" w:hanging="578"/>
      <w:contextualSpacing/>
      <w:jc w:val="both"/>
      <w:outlineLvl w:val="1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30">
    <w:name w:val="heading 3"/>
    <w:aliases w:val="H3,h3,Topic Знак,Topic"/>
    <w:basedOn w:val="a"/>
    <w:next w:val="a0"/>
    <w:link w:val="31"/>
    <w:autoRedefine/>
    <w:qFormat/>
    <w:rsid w:val="005445EC"/>
    <w:pPr>
      <w:keepNext/>
      <w:tabs>
        <w:tab w:val="left" w:pos="993"/>
        <w:tab w:val="num" w:pos="1080"/>
      </w:tabs>
      <w:spacing w:after="120" w:line="264" w:lineRule="auto"/>
      <w:ind w:left="1077" w:hanging="720"/>
      <w:jc w:val="both"/>
      <w:outlineLvl w:val="2"/>
    </w:pPr>
    <w:rPr>
      <w:rFonts w:ascii="Calibri" w:eastAsia="Times New Roman" w:hAnsi="Calibri" w:cs="Calibri"/>
      <w:b/>
      <w:kern w:val="32"/>
      <w:sz w:val="24"/>
      <w:szCs w:val="24"/>
    </w:rPr>
  </w:style>
  <w:style w:type="paragraph" w:styleId="4">
    <w:name w:val="heading 4"/>
    <w:aliases w:val="H4"/>
    <w:basedOn w:val="3"/>
    <w:next w:val="a0"/>
    <w:link w:val="40"/>
    <w:uiPriority w:val="99"/>
    <w:qFormat/>
    <w:rsid w:val="005445EC"/>
    <w:pPr>
      <w:keepNext/>
      <w:numPr>
        <w:numId w:val="0"/>
      </w:numPr>
      <w:tabs>
        <w:tab w:val="left" w:pos="0"/>
        <w:tab w:val="left" w:pos="360"/>
        <w:tab w:val="left" w:pos="1134"/>
        <w:tab w:val="num" w:pos="1574"/>
      </w:tabs>
      <w:spacing w:before="240" w:after="60" w:line="264" w:lineRule="auto"/>
      <w:ind w:left="1574" w:hanging="864"/>
      <w:contextualSpacing w:val="0"/>
      <w:jc w:val="both"/>
      <w:outlineLvl w:val="3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5445EC"/>
    <w:pPr>
      <w:tabs>
        <w:tab w:val="num" w:pos="1008"/>
      </w:tabs>
      <w:spacing w:before="240" w:after="60" w:line="264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445EC"/>
    <w:pPr>
      <w:tabs>
        <w:tab w:val="num" w:pos="1152"/>
      </w:tabs>
      <w:spacing w:before="240" w:after="60" w:line="264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kern w:val="32"/>
    </w:rPr>
  </w:style>
  <w:style w:type="paragraph" w:styleId="7">
    <w:name w:val="heading 7"/>
    <w:basedOn w:val="a"/>
    <w:next w:val="a"/>
    <w:link w:val="70"/>
    <w:uiPriority w:val="99"/>
    <w:qFormat/>
    <w:rsid w:val="005445EC"/>
    <w:pPr>
      <w:tabs>
        <w:tab w:val="num" w:pos="1296"/>
      </w:tabs>
      <w:spacing w:before="240" w:after="60" w:line="264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kern w:val="32"/>
    </w:rPr>
  </w:style>
  <w:style w:type="paragraph" w:styleId="8">
    <w:name w:val="heading 8"/>
    <w:basedOn w:val="a"/>
    <w:next w:val="a"/>
    <w:link w:val="80"/>
    <w:uiPriority w:val="99"/>
    <w:qFormat/>
    <w:rsid w:val="005445EC"/>
    <w:pPr>
      <w:tabs>
        <w:tab w:val="num" w:pos="1440"/>
      </w:tabs>
      <w:spacing w:before="240" w:after="60" w:line="264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kern w:val="32"/>
    </w:rPr>
  </w:style>
  <w:style w:type="paragraph" w:styleId="9">
    <w:name w:val="heading 9"/>
    <w:basedOn w:val="a"/>
    <w:next w:val="a"/>
    <w:link w:val="90"/>
    <w:uiPriority w:val="99"/>
    <w:qFormat/>
    <w:rsid w:val="005445EC"/>
    <w:pPr>
      <w:tabs>
        <w:tab w:val="num" w:pos="1584"/>
      </w:tabs>
      <w:spacing w:before="240" w:after="60" w:line="264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i/>
      <w:kern w:val="3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663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0A52"/>
    <w:pPr>
      <w:ind w:left="720"/>
      <w:contextualSpacing/>
    </w:pPr>
  </w:style>
  <w:style w:type="character" w:customStyle="1" w:styleId="10">
    <w:name w:val="Заголовок 1 Знак"/>
    <w:aliases w:val="H1 Знак,steph1 Знак,Level a Знак,Heading 1 Char Char Знак,Heading 1 Char Char Char Знак,Heading 1 Char Char Char Char Char Char Знак,Heading 11 Знак,Heading 1 Char Char Char Char Char1 Знак"/>
    <w:basedOn w:val="a1"/>
    <w:link w:val="1"/>
    <w:uiPriority w:val="99"/>
    <w:rsid w:val="0045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7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нак2 Знак"/>
    <w:basedOn w:val="a1"/>
    <w:link w:val="2"/>
    <w:rsid w:val="005445E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31">
    <w:name w:val="Заголовок 3 Знак"/>
    <w:aliases w:val="H3 Знак,h3 Знак,Topic Знак Знак,Topic Знак1"/>
    <w:basedOn w:val="a1"/>
    <w:link w:val="30"/>
    <w:rsid w:val="005445EC"/>
    <w:rPr>
      <w:rFonts w:ascii="Calibri" w:eastAsia="Times New Roman" w:hAnsi="Calibri" w:cs="Calibri"/>
      <w:b/>
      <w:kern w:val="32"/>
      <w:sz w:val="24"/>
      <w:szCs w:val="24"/>
    </w:rPr>
  </w:style>
  <w:style w:type="character" w:customStyle="1" w:styleId="40">
    <w:name w:val="Заголовок 4 Знак"/>
    <w:aliases w:val="H4 Знак"/>
    <w:basedOn w:val="a1"/>
    <w:link w:val="4"/>
    <w:uiPriority w:val="99"/>
    <w:rsid w:val="005445EC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60">
    <w:name w:val="Заголовок 6 Знак"/>
    <w:basedOn w:val="a1"/>
    <w:link w:val="6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70">
    <w:name w:val="Заголовок 7 Знак"/>
    <w:basedOn w:val="a1"/>
    <w:link w:val="7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80">
    <w:name w:val="Заголовок 8 Знак"/>
    <w:basedOn w:val="a1"/>
    <w:link w:val="8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90">
    <w:name w:val="Заголовок 9 Знак"/>
    <w:basedOn w:val="a1"/>
    <w:link w:val="9"/>
    <w:uiPriority w:val="99"/>
    <w:rsid w:val="005445EC"/>
    <w:rPr>
      <w:rFonts w:ascii="Times New Roman" w:eastAsia="Times New Roman" w:hAnsi="Times New Roman" w:cs="Times New Roman"/>
      <w:i/>
      <w:kern w:val="32"/>
      <w:sz w:val="18"/>
    </w:rPr>
  </w:style>
  <w:style w:type="paragraph" w:customStyle="1" w:styleId="a8">
    <w:name w:val="Название АС"/>
    <w:basedOn w:val="a"/>
    <w:next w:val="a"/>
    <w:qFormat/>
    <w:rsid w:val="005445EC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  <w:kern w:val="32"/>
      <w:sz w:val="36"/>
    </w:rPr>
  </w:style>
  <w:style w:type="paragraph" w:styleId="a0">
    <w:name w:val="Body Text"/>
    <w:basedOn w:val="a"/>
    <w:link w:val="a9"/>
    <w:uiPriority w:val="99"/>
    <w:unhideWhenUsed/>
    <w:rsid w:val="005445EC"/>
    <w:pPr>
      <w:spacing w:after="120" w:line="264" w:lineRule="auto"/>
      <w:jc w:val="both"/>
    </w:pPr>
    <w:rPr>
      <w:rFonts w:ascii="Times New Roman" w:eastAsia="Times New Roman" w:hAnsi="Times New Roman" w:cs="Times New Roman"/>
      <w:kern w:val="32"/>
    </w:rPr>
  </w:style>
  <w:style w:type="character" w:customStyle="1" w:styleId="a9">
    <w:name w:val="Основной текст Знак"/>
    <w:basedOn w:val="a1"/>
    <w:link w:val="a0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styleId="aa">
    <w:name w:val="Title"/>
    <w:basedOn w:val="a"/>
    <w:link w:val="ab"/>
    <w:uiPriority w:val="99"/>
    <w:qFormat/>
    <w:rsid w:val="005445EC"/>
    <w:pPr>
      <w:spacing w:after="120" w:line="264" w:lineRule="auto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ab">
    <w:name w:val="Заголовок Знак"/>
    <w:basedOn w:val="a1"/>
    <w:link w:val="aa"/>
    <w:uiPriority w:val="99"/>
    <w:rsid w:val="005445E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styleId="ac">
    <w:name w:val="Hyperlink"/>
    <w:uiPriority w:val="99"/>
    <w:rsid w:val="005445E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445EC"/>
    <w:pPr>
      <w:tabs>
        <w:tab w:val="left" w:pos="432"/>
        <w:tab w:val="right" w:leader="dot" w:pos="9627"/>
      </w:tabs>
      <w:spacing w:after="120" w:line="360" w:lineRule="auto"/>
      <w:jc w:val="both"/>
    </w:pPr>
    <w:rPr>
      <w:rFonts w:ascii="Times New Roman" w:eastAsia="Times New Roman" w:hAnsi="Times New Roman" w:cs="Times New Roman"/>
      <w:b/>
      <w:bCs/>
      <w:kern w:val="32"/>
    </w:rPr>
  </w:style>
  <w:style w:type="paragraph" w:styleId="21">
    <w:name w:val="toc 2"/>
    <w:basedOn w:val="a"/>
    <w:next w:val="a"/>
    <w:autoRedefine/>
    <w:uiPriority w:val="39"/>
    <w:rsid w:val="005445EC"/>
    <w:pPr>
      <w:tabs>
        <w:tab w:val="left" w:pos="720"/>
        <w:tab w:val="right" w:leader="dot" w:pos="9627"/>
      </w:tabs>
      <w:spacing w:after="120" w:line="360" w:lineRule="auto"/>
      <w:ind w:left="144"/>
      <w:jc w:val="both"/>
    </w:pPr>
    <w:rPr>
      <w:rFonts w:ascii="Calibri" w:eastAsia="Times New Roman" w:hAnsi="Calibri" w:cs="Calibri"/>
      <w:noProof/>
      <w:kern w:val="32"/>
    </w:rPr>
  </w:style>
  <w:style w:type="paragraph" w:styleId="ad">
    <w:name w:val="Body Text First Indent"/>
    <w:basedOn w:val="a0"/>
    <w:link w:val="ae"/>
    <w:uiPriority w:val="99"/>
    <w:rsid w:val="005445EC"/>
    <w:pPr>
      <w:ind w:firstLine="210"/>
    </w:pPr>
  </w:style>
  <w:style w:type="character" w:customStyle="1" w:styleId="ae">
    <w:name w:val="Красная строка Знак"/>
    <w:basedOn w:val="a9"/>
    <w:link w:val="ad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customStyle="1" w:styleId="af">
    <w:name w:val="Таблица"/>
    <w:uiPriority w:val="99"/>
    <w:rsid w:val="005445EC"/>
    <w:pPr>
      <w:spacing w:before="20" w:after="2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paragraph" w:styleId="3">
    <w:name w:val="List Number 3"/>
    <w:basedOn w:val="a"/>
    <w:uiPriority w:val="99"/>
    <w:semiHidden/>
    <w:unhideWhenUsed/>
    <w:rsid w:val="005445E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28</cp:revision>
  <cp:lastPrinted>2021-01-22T12:52:00Z</cp:lastPrinted>
  <dcterms:created xsi:type="dcterms:W3CDTF">2022-08-05T15:50:00Z</dcterms:created>
  <dcterms:modified xsi:type="dcterms:W3CDTF">2023-01-19T09:14:00Z</dcterms:modified>
</cp:coreProperties>
</file>