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0C4" w:rsidRDefault="008A6658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ОПИС</w:t>
      </w:r>
      <w:r w:rsidR="004947BA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 </w:t>
      </w:r>
      <w:r w:rsidR="00C520C4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ВАКАНТНОЇ ПОСАДИ</w:t>
      </w:r>
    </w:p>
    <w:p w:rsidR="00C520C4" w:rsidRDefault="00C520C4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державної служби</w:t>
      </w:r>
      <w:r>
        <w:rPr>
          <w:rFonts w:ascii="Times New Roman" w:eastAsia="Times New Roman" w:hAnsi="Times New Roman" w:cs="Times New Roman"/>
          <w:color w:val="000000"/>
          <w:kern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категорії «В»</w:t>
      </w:r>
      <w:r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  <w:t xml:space="preserve"> -</w:t>
      </w:r>
    </w:p>
    <w:p w:rsidR="00C520C4" w:rsidRDefault="009A0308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 xml:space="preserve">головного </w:t>
      </w:r>
      <w:r w:rsidR="00C520C4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спеціаліст</w:t>
      </w:r>
      <w:r w:rsidR="00557DC7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а</w:t>
      </w:r>
      <w:r w:rsidR="00C520C4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 xml:space="preserve"> відділу документального забезпечення</w:t>
      </w:r>
    </w:p>
    <w:p w:rsidR="00C520C4" w:rsidRDefault="00C520C4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Львівської обласної прокуратури</w:t>
      </w:r>
    </w:p>
    <w:p w:rsidR="00C520C4" w:rsidRDefault="00C520C4" w:rsidP="00C520C4">
      <w:pPr>
        <w:shd w:val="clear" w:color="auto" w:fill="FFFFFF"/>
        <w:spacing w:after="0" w:line="240" w:lineRule="auto"/>
        <w:ind w:left="262" w:right="26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4"/>
          <w:szCs w:val="24"/>
          <w:lang w:eastAsia="uk-UA"/>
        </w:rPr>
      </w:pPr>
    </w:p>
    <w:tbl>
      <w:tblPr>
        <w:tblW w:w="4935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"/>
        <w:gridCol w:w="3792"/>
        <w:gridCol w:w="5123"/>
      </w:tblGrid>
      <w:tr w:rsidR="00C520C4" w:rsidTr="0067485B">
        <w:trPr>
          <w:trHeight w:val="266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D768C8" w:rsidRDefault="00C520C4" w:rsidP="00D768C8">
            <w:pPr>
              <w:spacing w:before="150" w:after="15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C520C4" w:rsidRPr="003F2E61" w:rsidTr="002A3705">
        <w:trPr>
          <w:trHeight w:val="266"/>
        </w:trPr>
        <w:tc>
          <w:tcPr>
            <w:tcW w:w="438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5EFF" w:rsidRDefault="00A85EFF" w:rsidP="003F2E61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EFF">
              <w:rPr>
                <w:rFonts w:ascii="Times New Roman" w:hAnsi="Times New Roman" w:cs="Times New Roman"/>
                <w:sz w:val="24"/>
                <w:szCs w:val="24"/>
              </w:rPr>
              <w:t>Виконання вимог Тимчасової інструкції з діловодства в органах прокуратури України</w:t>
            </w:r>
            <w:r w:rsidRPr="00A85EF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A85EFF">
              <w:rPr>
                <w:rStyle w:val="HTML"/>
                <w:i w:val="0"/>
                <w:sz w:val="24"/>
                <w:szCs w:val="24"/>
              </w:rPr>
              <w:t xml:space="preserve"> Інструкції про порядок ведення, зберігання, використання і знищення документів та інших матеріальних носіїв інформації, що містять службову інформацію, в органах прокуратури України,</w:t>
            </w:r>
            <w:r w:rsidRPr="00A85EFF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Регламенту Львівської обласної прокуратури, наказів Офісу Генерального прокурора та керівника Львівської обласної прокуратури.</w:t>
            </w:r>
          </w:p>
          <w:p w:rsidR="00A85EFF" w:rsidRDefault="007602C3" w:rsidP="003F2E61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4CB">
              <w:rPr>
                <w:rFonts w:ascii="Times New Roman" w:hAnsi="Times New Roman" w:cs="Times New Roman"/>
                <w:sz w:val="24"/>
                <w:szCs w:val="24"/>
              </w:rPr>
              <w:t xml:space="preserve">Приймання вхідної кореспонденції згідно з реєстрами передач, створеними в </w:t>
            </w:r>
            <w:r w:rsidRPr="00F774CB">
              <w:rPr>
                <w:rFonts w:ascii="Times New Roman" w:hAnsi="Times New Roman" w:cs="Times New Roman"/>
                <w:bCs/>
                <w:sz w:val="24"/>
                <w:szCs w:val="24"/>
              </w:rPr>
              <w:t>ІС «СЕД»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774CB">
              <w:rPr>
                <w:rFonts w:ascii="Times New Roman" w:hAnsi="Times New Roman" w:cs="Times New Roman"/>
                <w:sz w:val="24"/>
                <w:szCs w:val="24"/>
              </w:rPr>
              <w:t xml:space="preserve"> облік кримінальних проваджень у відповідних книгах, передбачених інструкцією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74CB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документів керівництву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відділів, в яких здійснює діловодство</w:t>
            </w:r>
            <w:r w:rsidRPr="00F774CB">
              <w:rPr>
                <w:rFonts w:ascii="Times New Roman" w:hAnsi="Times New Roman" w:cs="Times New Roman"/>
                <w:sz w:val="24"/>
                <w:szCs w:val="24"/>
              </w:rPr>
              <w:t>, та безпосереднім виконавцям.</w:t>
            </w:r>
          </w:p>
          <w:p w:rsidR="007602C3" w:rsidRDefault="007602C3" w:rsidP="003F2E61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E9F">
              <w:rPr>
                <w:rFonts w:ascii="Times New Roman" w:hAnsi="Times New Roman" w:cs="Times New Roman"/>
                <w:sz w:val="24"/>
                <w:szCs w:val="24"/>
              </w:rPr>
              <w:t>Реєстрація внутрішньої та вихідної кореспонденції в ІС «СЕД»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створення реєстрів передачі документів для відправки на експедицію.</w:t>
            </w:r>
          </w:p>
          <w:p w:rsidR="007602C3" w:rsidRPr="007602C3" w:rsidRDefault="007602C3" w:rsidP="003F2E61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2C3">
              <w:rPr>
                <w:rFonts w:ascii="Times New Roman" w:hAnsi="Times New Roman" w:cs="Times New Roman"/>
                <w:sz w:val="24"/>
              </w:rPr>
              <w:t>Приймання та реєстрація у відповідній книзі обліку вхідних документів з грифом «Для службового користування»</w:t>
            </w:r>
            <w:r w:rsidR="002F59FD">
              <w:rPr>
                <w:rFonts w:ascii="Times New Roman" w:hAnsi="Times New Roman" w:cs="Times New Roman"/>
                <w:sz w:val="24"/>
              </w:rPr>
              <w:t xml:space="preserve"> та облік</w:t>
            </w:r>
            <w:r w:rsidRPr="007602C3">
              <w:rPr>
                <w:rFonts w:ascii="Times New Roman" w:hAnsi="Times New Roman" w:cs="Times New Roman"/>
                <w:sz w:val="24"/>
              </w:rPr>
              <w:t xml:space="preserve"> у зведенні відповідного структурного підрозділу.</w:t>
            </w:r>
          </w:p>
          <w:p w:rsidR="007602C3" w:rsidRDefault="007602C3" w:rsidP="003F2E61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E9F">
              <w:rPr>
                <w:rFonts w:ascii="Times New Roman" w:hAnsi="Times New Roman" w:cs="Times New Roman"/>
                <w:sz w:val="24"/>
                <w:szCs w:val="24"/>
              </w:rPr>
              <w:t xml:space="preserve">Інформування керівників структурних підрозділів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Pr="00020E9F">
              <w:rPr>
                <w:rFonts w:ascii="Times New Roman" w:hAnsi="Times New Roman" w:cs="Times New Roman"/>
                <w:sz w:val="24"/>
                <w:szCs w:val="24"/>
              </w:rPr>
              <w:t>про строки виконання контрольних документів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02C3" w:rsidRPr="007602C3" w:rsidRDefault="007602C3" w:rsidP="003F2E61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2C3">
              <w:rPr>
                <w:rFonts w:ascii="Times New Roman" w:hAnsi="Times New Roman" w:cs="Times New Roman"/>
                <w:sz w:val="24"/>
              </w:rPr>
              <w:t>Створення за вказівкою керівників структурних підрозділів або оперативних працівників, в яких здійснює діловодство, електронних наглядових проваджень в ІС «СЕД» та формування в системі номенклатурних справ</w:t>
            </w:r>
            <w:r>
              <w:rPr>
                <w:sz w:val="24"/>
              </w:rPr>
              <w:t>.</w:t>
            </w:r>
          </w:p>
          <w:p w:rsidR="007602C3" w:rsidRPr="007602C3" w:rsidRDefault="007602C3" w:rsidP="003F2E61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2C3">
              <w:rPr>
                <w:rFonts w:ascii="Times New Roman" w:hAnsi="Times New Roman" w:cs="Times New Roman"/>
                <w:sz w:val="24"/>
              </w:rPr>
              <w:t xml:space="preserve">Проведення відбору документів, справ постійного та тривалого строків зберігання, складення опису справ для передачі до архівного фонду прокуратури, здійснення внутрішнього опису і </w:t>
            </w:r>
            <w:proofErr w:type="spellStart"/>
            <w:r w:rsidRPr="007602C3">
              <w:rPr>
                <w:rFonts w:ascii="Times New Roman" w:hAnsi="Times New Roman" w:cs="Times New Roman"/>
                <w:sz w:val="24"/>
              </w:rPr>
              <w:t>засвідчувального</w:t>
            </w:r>
            <w:proofErr w:type="spellEnd"/>
            <w:r w:rsidRPr="007602C3">
              <w:rPr>
                <w:rFonts w:ascii="Times New Roman" w:hAnsi="Times New Roman" w:cs="Times New Roman"/>
                <w:sz w:val="24"/>
              </w:rPr>
              <w:t xml:space="preserve"> напису до справ </w:t>
            </w:r>
            <w:r w:rsidRPr="007602C3">
              <w:rPr>
                <w:rFonts w:ascii="Times New Roman" w:hAnsi="Times New Roman" w:cs="Times New Roman"/>
                <w:sz w:val="24"/>
              </w:rPr>
              <w:lastRenderedPageBreak/>
              <w:t>постійного зберігання, справ з грифом ДСК. Визначення документів тимчасового строку зберігання, відібрання для знищення справ. Розроблення  та подання на розгляд експертної комісії обласної прокуратури акту про вилучення документів для знищення, строк зберігання яких минув.</w:t>
            </w:r>
          </w:p>
          <w:p w:rsidR="007602C3" w:rsidRPr="007602C3" w:rsidRDefault="007602C3" w:rsidP="003F2E61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2C3">
              <w:rPr>
                <w:rFonts w:ascii="Times New Roman" w:hAnsi="Times New Roman" w:cs="Times New Roman"/>
                <w:sz w:val="24"/>
              </w:rPr>
              <w:t>Ведення обліку вхідних, вихідних і внутрішніх документів відділу, в якому здійснює діловодство, складання зведень про документообіг та надання їх начальнику відділу документального забезпечення для підготовки зведеної інформації по області.</w:t>
            </w:r>
          </w:p>
          <w:p w:rsidR="002F59FD" w:rsidRDefault="007602C3" w:rsidP="002F59FD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E9F">
              <w:rPr>
                <w:rFonts w:ascii="Times New Roman" w:hAnsi="Times New Roman" w:cs="Times New Roman"/>
                <w:sz w:val="24"/>
                <w:szCs w:val="24"/>
              </w:rPr>
              <w:t>Складання номенклатури справ спільно з керівник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020E9F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20E9F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20E9F">
              <w:rPr>
                <w:rFonts w:ascii="Times New Roman" w:hAnsi="Times New Roman" w:cs="Times New Roman"/>
                <w:sz w:val="24"/>
                <w:szCs w:val="24"/>
              </w:rPr>
              <w:t xml:space="preserve"> підрозділ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20E9F">
              <w:rPr>
                <w:rFonts w:ascii="Times New Roman" w:hAnsi="Times New Roman" w:cs="Times New Roman"/>
                <w:sz w:val="24"/>
                <w:szCs w:val="24"/>
              </w:rPr>
              <w:t xml:space="preserve"> та підсумков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20E9F"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20E9F">
              <w:rPr>
                <w:rFonts w:ascii="Times New Roman" w:hAnsi="Times New Roman" w:cs="Times New Roman"/>
                <w:sz w:val="24"/>
                <w:szCs w:val="24"/>
              </w:rPr>
              <w:t xml:space="preserve"> до номенклатури справ за минулий рік.</w:t>
            </w:r>
            <w:r w:rsidR="005A7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02C5" w:rsidRPr="00580A25" w:rsidRDefault="007602C3" w:rsidP="002F59FD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E9F">
              <w:rPr>
                <w:rFonts w:ascii="Times New Roman" w:hAnsi="Times New Roman" w:cs="Times New Roman"/>
                <w:sz w:val="24"/>
                <w:szCs w:val="24"/>
              </w:rPr>
              <w:t>Аналіз допущених помилок при реєстрації вихідних та внутр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ішніх документів в управлінні (</w:t>
            </w:r>
            <w:r w:rsidRPr="00020E9F">
              <w:rPr>
                <w:rFonts w:ascii="Times New Roman" w:hAnsi="Times New Roman" w:cs="Times New Roman"/>
                <w:sz w:val="24"/>
                <w:szCs w:val="24"/>
              </w:rPr>
              <w:t>відділах) з пі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дготовкою інформаційних довідок для подальшого висвітлення недоліків в інформаційних листах та обговорення на семінарах.</w:t>
            </w:r>
          </w:p>
        </w:tc>
      </w:tr>
      <w:tr w:rsidR="00C520C4" w:rsidRPr="003F2E61" w:rsidTr="00923B3B">
        <w:trPr>
          <w:trHeight w:val="1746"/>
        </w:trPr>
        <w:tc>
          <w:tcPr>
            <w:tcW w:w="438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0B68B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Умови оплати праці 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580A25" w:rsidRDefault="0067485B" w:rsidP="004E36DB">
            <w:pPr>
              <w:ind w:left="298" w:right="282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A25">
              <w:rPr>
                <w:rFonts w:ascii="Times New Roman" w:hAnsi="Times New Roman" w:cs="Times New Roman"/>
                <w:sz w:val="24"/>
                <w:szCs w:val="24"/>
              </w:rPr>
              <w:t>посадовий оклад</w:t>
            </w:r>
            <w:r w:rsidR="004E36DB" w:rsidRPr="004E3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- 12305</w:t>
            </w:r>
            <w:r w:rsidRPr="00580A25">
              <w:rPr>
                <w:rFonts w:ascii="Times New Roman" w:hAnsi="Times New Roman" w:cs="Times New Roman"/>
                <w:sz w:val="24"/>
                <w:szCs w:val="24"/>
              </w:rPr>
              <w:t xml:space="preserve">, надбавки, доплати, </w:t>
            </w:r>
            <w:bookmarkStart w:id="0" w:name="_GoBack"/>
            <w:bookmarkEnd w:id="0"/>
            <w:r w:rsidRPr="00580A25">
              <w:rPr>
                <w:rFonts w:ascii="Times New Roman" w:hAnsi="Times New Roman" w:cs="Times New Roman"/>
                <w:sz w:val="24"/>
                <w:szCs w:val="24"/>
              </w:rPr>
              <w:t>премії та комп</w:t>
            </w:r>
            <w:r w:rsidR="00320E68">
              <w:rPr>
                <w:rFonts w:ascii="Times New Roman" w:hAnsi="Times New Roman" w:cs="Times New Roman"/>
                <w:sz w:val="24"/>
                <w:szCs w:val="24"/>
              </w:rPr>
              <w:t>енсації відповідно до статей 50 -</w:t>
            </w:r>
            <w:r w:rsidR="00103D70" w:rsidRPr="00580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A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0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0A25">
              <w:rPr>
                <w:rFonts w:ascii="Times New Roman" w:hAnsi="Times New Roman" w:cs="Times New Roman"/>
                <w:sz w:val="24"/>
                <w:szCs w:val="24"/>
              </w:rPr>
              <w:t xml:space="preserve"> Закону України «Про державну службу», </w:t>
            </w:r>
            <w:r w:rsidRPr="0058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Прикінцевих положень Закону України «Про Державний бюджет України на 202</w:t>
            </w:r>
            <w:r w:rsidR="00320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8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рік»</w:t>
            </w:r>
            <w:r w:rsidR="00EA6009" w:rsidRPr="0058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20C4" w:rsidRPr="003F2E61" w:rsidTr="002A3705">
        <w:trPr>
          <w:trHeight w:val="743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3F2E61">
            <w:pPr>
              <w:spacing w:before="150" w:after="15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про строковість чи безстроковість призначення на посаду 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320E68" w:rsidP="00923B3B">
            <w:pPr>
              <w:pStyle w:val="a6"/>
              <w:ind w:left="298" w:right="277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строково, до виходу на роботу основного працівника, або закінчення відпустки у зв’язку з вагітністю та пологами, або  призначення переможця конкурсу, або спливу 12-місячного терміну з дня </w:t>
            </w:r>
            <w:r w:rsidRPr="00897FA3">
              <w:rPr>
                <w:rFonts w:ascii="Times New Roman" w:hAnsi="Times New Roman"/>
                <w:sz w:val="24"/>
                <w:szCs w:val="24"/>
              </w:rPr>
              <w:t>припинення чи скасування воєнного стану</w:t>
            </w:r>
            <w:r w:rsidR="00C520C4" w:rsidRPr="003F2E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20C4" w:rsidRPr="003F2E61" w:rsidRDefault="00C520C4" w:rsidP="003F2E61">
            <w:pPr>
              <w:pStyle w:val="a6"/>
              <w:ind w:left="298" w:right="277" w:firstLine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E61">
              <w:rPr>
                <w:rFonts w:ascii="Times New Roman" w:hAnsi="Times New Roman"/>
                <w:sz w:val="24"/>
                <w:szCs w:val="24"/>
              </w:rPr>
              <w:t>*Відповідно до Закону України «Про державну службу», 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67485B" w:rsidRPr="003F2E61" w:rsidTr="002A3705"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485B" w:rsidRPr="003F2E61" w:rsidRDefault="0067485B" w:rsidP="003F2E61">
            <w:pPr>
              <w:spacing w:before="150" w:after="150" w:line="240" w:lineRule="auto"/>
              <w:ind w:left="284"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hAnsi="Times New Roman" w:cs="Times New Roman"/>
                <w:sz w:val="24"/>
                <w:szCs w:val="24"/>
              </w:rPr>
              <w:t>Перелік документів, які потрібно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485B" w:rsidRPr="003F2E61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3F2E61">
              <w:t>заява про призначення на посаду на період дії воєнного стану;</w:t>
            </w:r>
          </w:p>
          <w:p w:rsidR="0067485B" w:rsidRPr="003F2E61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3F2E61">
              <w:t>резюме (відповідно до постанови КМУ від 12.02.2020 № 98);</w:t>
            </w:r>
          </w:p>
          <w:p w:rsidR="0067485B" w:rsidRPr="003F2E61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3F2E61">
              <w:lastRenderedPageBreak/>
              <w:t>особова картка державного службовця встановленого зразка (затверджена наказом НАДС від 19.05.2020 № 77-20</w:t>
            </w:r>
            <w:bookmarkStart w:id="1" w:name="n23"/>
            <w:bookmarkEnd w:id="1"/>
            <w:r w:rsidRPr="003F2E61">
              <w:t>);</w:t>
            </w:r>
          </w:p>
          <w:p w:rsidR="0067485B" w:rsidRPr="003F2E61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3F2E61">
              <w:t xml:space="preserve">копія паспорта </w:t>
            </w:r>
            <w:bookmarkStart w:id="2" w:name="n25"/>
            <w:bookmarkEnd w:id="2"/>
            <w:r w:rsidRPr="003F2E61">
              <w:t>громадянина України;</w:t>
            </w:r>
          </w:p>
          <w:p w:rsidR="0067485B" w:rsidRPr="003F2E61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3F2E61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3" w:name="n26"/>
            <w:bookmarkEnd w:id="3"/>
          </w:p>
          <w:p w:rsidR="0067485B" w:rsidRPr="003F2E61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3F2E61">
              <w:t>копії документів про освіту з додатками, науковий ступінь, вчене звання</w:t>
            </w:r>
            <w:bookmarkStart w:id="4" w:name="n27"/>
            <w:bookmarkEnd w:id="4"/>
            <w:r w:rsidR="002B14E4">
              <w:t>;</w:t>
            </w:r>
          </w:p>
          <w:p w:rsidR="0067485B" w:rsidRPr="003F2E61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3F2E61">
              <w:t>копія трудової книжки (за наявності);</w:t>
            </w:r>
          </w:p>
          <w:p w:rsidR="0067485B" w:rsidRPr="003F2E61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567"/>
                <w:tab w:val="left" w:pos="885"/>
                <w:tab w:val="left" w:pos="1452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3F2E61">
              <w:t>завірена в установленому порядку копія довідки про результати проведення перевірки відповідно до  </w:t>
            </w:r>
            <w:hyperlink r:id="rId5" w:tgtFrame="_blank" w:history="1">
              <w:r w:rsidRPr="003F2E61">
                <w:rPr>
                  <w:rStyle w:val="a3"/>
                </w:rPr>
                <w:t>Закону України</w:t>
              </w:r>
            </w:hyperlink>
            <w:r w:rsidRPr="003F2E61">
              <w:t>  «Про очищення влади» (за наявності);</w:t>
            </w:r>
          </w:p>
          <w:p w:rsidR="0067485B" w:rsidRPr="003F2E61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567"/>
                <w:tab w:val="left" w:pos="851"/>
                <w:tab w:val="left" w:pos="885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3F2E61">
              <w:rPr>
                <w:shd w:val="clear" w:color="auto" w:fill="FFFFFF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:rsidR="0067485B" w:rsidRPr="008802C5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567"/>
                <w:tab w:val="left" w:pos="885"/>
                <w:tab w:val="left" w:pos="1027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3F2E61">
              <w:rPr>
                <w:shd w:val="clear" w:color="auto" w:fill="FFFFFF"/>
              </w:rPr>
              <w:t>державний сертифікат про рівень володіння державною мовою (за наявності).</w:t>
            </w:r>
          </w:p>
          <w:p w:rsidR="00046E3B" w:rsidRDefault="00046E3B" w:rsidP="000121BA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</w:pPr>
          </w:p>
          <w:p w:rsidR="00046E3B" w:rsidRPr="00580A25" w:rsidRDefault="0067485B" w:rsidP="000121BA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  <w:rPr>
                <w:b/>
              </w:rPr>
            </w:pPr>
            <w:r w:rsidRPr="003F2E61">
              <w:t xml:space="preserve">Документи приймаються </w:t>
            </w:r>
            <w:r w:rsidR="008A6658">
              <w:t xml:space="preserve">до </w:t>
            </w:r>
            <w:r w:rsidR="00EE18FF">
              <w:t xml:space="preserve">                  </w:t>
            </w:r>
            <w:r w:rsidR="00EE18FF">
              <w:rPr>
                <w:b/>
              </w:rPr>
              <w:t>23 листопада</w:t>
            </w:r>
            <w:r w:rsidRPr="00580A25">
              <w:rPr>
                <w:b/>
                <w:bCs/>
              </w:rPr>
              <w:t xml:space="preserve"> 202</w:t>
            </w:r>
            <w:r w:rsidR="00490327">
              <w:rPr>
                <w:b/>
                <w:bCs/>
              </w:rPr>
              <w:t>5</w:t>
            </w:r>
            <w:r w:rsidRPr="00580A25">
              <w:rPr>
                <w:b/>
                <w:bCs/>
              </w:rPr>
              <w:t xml:space="preserve"> року</w:t>
            </w:r>
            <w:r w:rsidRPr="00580A25">
              <w:rPr>
                <w:b/>
              </w:rPr>
              <w:t xml:space="preserve"> </w:t>
            </w:r>
          </w:p>
          <w:p w:rsidR="00046E3B" w:rsidRPr="00267FA8" w:rsidRDefault="00046E3B" w:rsidP="000121BA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</w:pPr>
            <w:r>
              <w:t xml:space="preserve">на </w:t>
            </w:r>
            <w:r w:rsidR="0067485B" w:rsidRPr="003F2E61">
              <w:rPr>
                <w:b/>
                <w:bCs/>
              </w:rPr>
              <w:t>електронну адресу:</w:t>
            </w:r>
            <w:r w:rsidR="0067485B" w:rsidRPr="003F2E61">
              <w:t xml:space="preserve"> </w:t>
            </w:r>
            <w:hyperlink r:id="rId6" w:history="1">
              <w:r w:rsidRPr="00267FA8">
                <w:rPr>
                  <w:rStyle w:val="a3"/>
                  <w:b/>
                  <w:u w:val="none"/>
                </w:rPr>
                <w:t>kadry_sp@oblprok.lviv.ua</w:t>
              </w:r>
            </w:hyperlink>
            <w:r w:rsidRPr="00267FA8">
              <w:t xml:space="preserve"> </w:t>
            </w:r>
          </w:p>
          <w:p w:rsidR="000121BA" w:rsidRDefault="00C871DE" w:rsidP="000121BA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</w:pPr>
            <w:r>
              <w:t xml:space="preserve">рекомендований розмір файлу не повинен перевищувати </w:t>
            </w:r>
            <w:r w:rsidRPr="00C871DE">
              <w:rPr>
                <w:b/>
              </w:rPr>
              <w:t>10 МБ</w:t>
            </w:r>
          </w:p>
          <w:p w:rsidR="0067485B" w:rsidRPr="003F2E61" w:rsidRDefault="0067485B" w:rsidP="00923B3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3F2E61">
              <w:t xml:space="preserve">або </w:t>
            </w:r>
            <w:r w:rsidRPr="003F2E61">
              <w:rPr>
                <w:bCs/>
              </w:rPr>
              <w:t>безпосередньо у відділ кадрової роботи та державної служби</w:t>
            </w:r>
            <w:r w:rsidRPr="003F2E61">
              <w:t xml:space="preserve"> Львівської обласної прокуратури за адресою: </w:t>
            </w:r>
            <w:r w:rsidRPr="003F2E61">
              <w:rPr>
                <w:b/>
                <w:bCs/>
              </w:rPr>
              <w:t>проспект Шевченка 17-19, м. Львів</w:t>
            </w:r>
          </w:p>
        </w:tc>
      </w:tr>
      <w:tr w:rsidR="00C520C4" w:rsidRPr="003F2E61" w:rsidTr="002A3705">
        <w:trPr>
          <w:trHeight w:val="1294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3F2E61">
            <w:pPr>
              <w:spacing w:before="150" w:after="150" w:line="240" w:lineRule="auto"/>
              <w:ind w:left="284"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добору персоналу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3B3B" w:rsidRDefault="00923B3B" w:rsidP="003F2E61">
            <w:pPr>
              <w:pStyle w:val="a4"/>
              <w:spacing w:before="0" w:beforeAutospacing="0" w:after="0" w:afterAutospacing="0"/>
              <w:ind w:left="298"/>
              <w:jc w:val="both"/>
              <w:rPr>
                <w:lang w:val="uk-UA"/>
              </w:rPr>
            </w:pPr>
          </w:p>
          <w:p w:rsidR="00C520C4" w:rsidRPr="003F2E61" w:rsidRDefault="0067485B" w:rsidP="003F2E61">
            <w:pPr>
              <w:pStyle w:val="a4"/>
              <w:spacing w:before="0" w:beforeAutospacing="0" w:after="0" w:afterAutospacing="0"/>
              <w:ind w:left="298"/>
              <w:jc w:val="both"/>
              <w:rPr>
                <w:lang w:val="uk-UA"/>
              </w:rPr>
            </w:pPr>
            <w:r w:rsidRPr="003F2E61">
              <w:rPr>
                <w:lang w:val="uk-UA"/>
              </w:rPr>
              <w:t>Бойко Ольга Володимирівна</w:t>
            </w:r>
          </w:p>
          <w:p w:rsidR="00D768C8" w:rsidRPr="003F2E61" w:rsidRDefault="00644917" w:rsidP="003F2E61">
            <w:pPr>
              <w:spacing w:before="150" w:after="150" w:line="240" w:lineRule="auto"/>
              <w:ind w:left="2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(032) 235-83-55 </w:t>
            </w:r>
          </w:p>
          <w:p w:rsidR="00C520C4" w:rsidRPr="00776257" w:rsidRDefault="00776257" w:rsidP="003F2E61">
            <w:pPr>
              <w:spacing w:before="150" w:after="150" w:line="240" w:lineRule="auto"/>
              <w:ind w:left="29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2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kadry_sp@oblprok.lviv.ua</w:t>
            </w:r>
          </w:p>
        </w:tc>
      </w:tr>
      <w:tr w:rsidR="00C520C4" w:rsidRPr="003F2E61" w:rsidTr="0067485B">
        <w:tc>
          <w:tcPr>
            <w:tcW w:w="95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D768C8">
            <w:pPr>
              <w:spacing w:before="150" w:after="15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C520C4" w:rsidRPr="003F2E61" w:rsidTr="002A3705"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0B68B6">
            <w:pPr>
              <w:tabs>
                <w:tab w:val="left" w:pos="480"/>
              </w:tabs>
              <w:ind w:left="17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вища освіта ступеня не нижче молодшого бакалавра або бакалавра </w:t>
            </w:r>
          </w:p>
        </w:tc>
      </w:tr>
      <w:tr w:rsidR="00C520C4" w:rsidRPr="003F2E61" w:rsidTr="00824E28">
        <w:trPr>
          <w:trHeight w:val="561"/>
        </w:trPr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3F2E61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3F2E61">
            <w:pPr>
              <w:spacing w:before="150" w:after="150" w:line="240" w:lineRule="auto"/>
              <w:ind w:right="14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досвіду роботи не потребує</w:t>
            </w:r>
          </w:p>
        </w:tc>
      </w:tr>
      <w:tr w:rsidR="00C520C4" w:rsidRPr="003F2E61" w:rsidTr="002A3705">
        <w:trPr>
          <w:trHeight w:val="690"/>
        </w:trPr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824E28">
            <w:pPr>
              <w:spacing w:before="150" w:after="150" w:line="240" w:lineRule="auto"/>
              <w:ind w:left="147" w:right="135"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C520C4" w:rsidRPr="003F2E61" w:rsidTr="0067485B">
        <w:tc>
          <w:tcPr>
            <w:tcW w:w="95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D768C8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lastRenderedPageBreak/>
              <w:t>Вимоги до компетентності</w:t>
            </w:r>
          </w:p>
        </w:tc>
      </w:tr>
      <w:tr w:rsidR="00C520C4" w:rsidRPr="003F2E61" w:rsidTr="0067485B"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D768C8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Вимога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D768C8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Компоненти вимоги</w:t>
            </w:r>
          </w:p>
        </w:tc>
      </w:tr>
      <w:tr w:rsidR="00C520C4" w:rsidRPr="003F2E61" w:rsidTr="0067485B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0B68B6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1</w:t>
            </w:r>
          </w:p>
        </w:tc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  <w:hideMark/>
          </w:tcPr>
          <w:p w:rsidR="00C520C4" w:rsidRPr="003F2E61" w:rsidRDefault="00C520C4" w:rsidP="003F2E61">
            <w:pPr>
              <w:ind w:left="267" w:right="2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Ефективність координації з іншими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  <w:hideMark/>
          </w:tcPr>
          <w:p w:rsidR="00C520C4" w:rsidRPr="003F2E61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уміння конструктивного обміну інформацією;</w:t>
            </w:r>
          </w:p>
          <w:p w:rsidR="00824E28" w:rsidRPr="003F2E61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налагоджувати зв’язки з іншими структурними підрозділами державного органу, представниками інших державних органів, в тому числі з використанням цифрових технологій. </w:t>
            </w:r>
          </w:p>
        </w:tc>
      </w:tr>
      <w:tr w:rsidR="00C520C4" w:rsidRPr="003F2E61" w:rsidTr="0067485B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0B68B6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2</w:t>
            </w:r>
          </w:p>
        </w:tc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3F2E61">
            <w:pPr>
              <w:ind w:left="176" w:firstLine="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20C4" w:rsidRPr="003F2E61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C520C4" w:rsidRPr="003F2E61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  <w:r w:rsidR="00EA6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20C4" w:rsidRPr="003F2E61" w:rsidTr="0067485B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0B68B6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3</w:t>
            </w:r>
          </w:p>
        </w:tc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3F2E61">
            <w:pPr>
              <w:tabs>
                <w:tab w:val="left" w:pos="1903"/>
              </w:tabs>
              <w:ind w:left="267"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Ефективність аналізу та висновків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824E28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71"/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робити коректні висновки</w:t>
            </w:r>
            <w:r w:rsidR="00EA60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0C4" w:rsidRPr="003F2E61" w:rsidTr="0067485B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0B68B6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4</w:t>
            </w:r>
          </w:p>
        </w:tc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3F2E61">
            <w:pPr>
              <w:tabs>
                <w:tab w:val="left" w:pos="1867"/>
              </w:tabs>
              <w:ind w:left="2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Уважність до деталей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4E28" w:rsidRPr="003F2E61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помічати окремі елементи та акцентувати </w:t>
            </w:r>
            <w:r w:rsidR="00824E28">
              <w:rPr>
                <w:rFonts w:ascii="Times New Roman" w:eastAsia="Times New Roman" w:hAnsi="Times New Roman" w:cs="Times New Roman"/>
                <w:sz w:val="24"/>
                <w:szCs w:val="24"/>
              </w:rPr>
              <w:t>увагу на деталях у своїй роботі</w:t>
            </w:r>
            <w:r w:rsidR="00EA60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0C4" w:rsidRPr="003F2E61" w:rsidTr="0067485B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0B68B6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5</w:t>
            </w:r>
          </w:p>
        </w:tc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824E28">
            <w:pPr>
              <w:ind w:lef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Самоорганізація та самостійність в роботі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C520C4" w:rsidRPr="003F2E61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271"/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до </w:t>
            </w:r>
            <w:proofErr w:type="spellStart"/>
            <w:r w:rsidRPr="003F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самомотивації</w:t>
            </w:r>
            <w:proofErr w:type="spellEnd"/>
            <w:r w:rsidRPr="003F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(самоуправління);</w:t>
            </w:r>
          </w:p>
          <w:p w:rsidR="00824E28" w:rsidRPr="003F2E61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  <w:tab w:val="left" w:pos="1593"/>
                <w:tab w:val="left" w:pos="3212"/>
                <w:tab w:val="left" w:pos="4664"/>
                <w:tab w:val="left" w:pos="5939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самостійно приймати рішення і виконувати завдання у процесі професійної діяльності</w:t>
            </w:r>
            <w:r w:rsidR="00EA6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20C4" w:rsidRPr="003F2E61" w:rsidTr="0067485B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0B68B6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6</w:t>
            </w:r>
          </w:p>
        </w:tc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824E28">
            <w:pPr>
              <w:ind w:lef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Стресостійкість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розуміти та управляти своїми емоціями;</w:t>
            </w:r>
          </w:p>
          <w:p w:rsidR="00C520C4" w:rsidRPr="003F2E61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самоконтролю;</w:t>
            </w:r>
          </w:p>
          <w:p w:rsidR="00C520C4" w:rsidRPr="003F2E61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384"/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конструктивного ставлення до зворотного зв’язку, зокрема критики;</w:t>
            </w:r>
          </w:p>
          <w:p w:rsidR="00824E28" w:rsidRPr="003F2E61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оптимізм</w:t>
            </w:r>
            <w:r w:rsidR="00EA6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20C4" w:rsidRPr="003F2E61" w:rsidTr="0067485B">
        <w:trPr>
          <w:trHeight w:val="478"/>
        </w:trPr>
        <w:tc>
          <w:tcPr>
            <w:tcW w:w="95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D768C8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Професійні знання</w:t>
            </w:r>
          </w:p>
        </w:tc>
      </w:tr>
      <w:tr w:rsidR="00C520C4" w:rsidRPr="003F2E61" w:rsidTr="0067485B">
        <w:trPr>
          <w:trHeight w:val="189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3F2E61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Вимога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3F2E61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Компоненти вимоги</w:t>
            </w:r>
          </w:p>
        </w:tc>
      </w:tr>
      <w:tr w:rsidR="00C520C4" w:rsidRPr="003F2E61" w:rsidTr="0067485B">
        <w:trPr>
          <w:trHeight w:val="1161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0B68B6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1</w:t>
            </w:r>
          </w:p>
        </w:tc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0B68B6">
            <w:pPr>
              <w:pStyle w:val="rvps14"/>
              <w:spacing w:before="0" w:beforeAutospacing="0" w:after="150" w:afterAutospacing="0"/>
              <w:ind w:firstLine="284"/>
              <w:jc w:val="both"/>
            </w:pPr>
            <w:r w:rsidRPr="003F2E61">
              <w:t>Знання законодавства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8B6" w:rsidRPr="003F2E61" w:rsidRDefault="000B68B6" w:rsidP="00824E28">
            <w:pPr>
              <w:spacing w:after="0" w:line="240" w:lineRule="auto"/>
              <w:ind w:left="298" w:right="28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2E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Знання:</w:t>
            </w:r>
          </w:p>
          <w:p w:rsidR="000B68B6" w:rsidRPr="003F2E61" w:rsidRDefault="000B68B6" w:rsidP="00824E28">
            <w:pPr>
              <w:spacing w:after="0" w:line="240" w:lineRule="auto"/>
              <w:ind w:left="298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-Конституції України;</w:t>
            </w:r>
          </w:p>
          <w:p w:rsidR="000B68B6" w:rsidRPr="003F2E61" w:rsidRDefault="000B68B6" w:rsidP="00824E28">
            <w:pPr>
              <w:spacing w:after="0" w:line="240" w:lineRule="auto"/>
              <w:ind w:left="298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-Закону України «Про державну службу»;</w:t>
            </w:r>
          </w:p>
          <w:p w:rsidR="000B68B6" w:rsidRPr="003F2E61" w:rsidRDefault="000B68B6" w:rsidP="00824E28">
            <w:pPr>
              <w:spacing w:after="0" w:line="240" w:lineRule="auto"/>
              <w:ind w:left="298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hAnsi="Times New Roman" w:cs="Times New Roman"/>
                <w:sz w:val="24"/>
                <w:szCs w:val="24"/>
              </w:rPr>
              <w:t xml:space="preserve"> -Закону України «Про захист персональних даних»;</w:t>
            </w:r>
          </w:p>
          <w:p w:rsidR="000B68B6" w:rsidRPr="003F2E61" w:rsidRDefault="000B68B6" w:rsidP="00824E28">
            <w:pPr>
              <w:spacing w:after="0" w:line="240" w:lineRule="auto"/>
              <w:ind w:left="298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hAnsi="Times New Roman" w:cs="Times New Roman"/>
                <w:sz w:val="24"/>
                <w:szCs w:val="24"/>
              </w:rPr>
              <w:t xml:space="preserve"> -Закону України «Про прокуратуру»;</w:t>
            </w:r>
          </w:p>
          <w:p w:rsidR="00C520C4" w:rsidRPr="003F2E61" w:rsidRDefault="000B68B6" w:rsidP="00824E28">
            <w:pPr>
              <w:pStyle w:val="rvps14"/>
              <w:spacing w:before="0" w:beforeAutospacing="0" w:after="150" w:afterAutospacing="0"/>
              <w:ind w:left="298" w:right="282"/>
              <w:jc w:val="both"/>
            </w:pPr>
            <w:r w:rsidRPr="003F2E61">
              <w:t xml:space="preserve"> - Закону України «Про запобігання корупції» та іншого законодавства.</w:t>
            </w:r>
          </w:p>
        </w:tc>
      </w:tr>
      <w:tr w:rsidR="00C520C4" w:rsidRPr="003F2E61" w:rsidTr="0067485B">
        <w:trPr>
          <w:trHeight w:val="1161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0B68B6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lastRenderedPageBreak/>
              <w:t>2</w:t>
            </w:r>
          </w:p>
        </w:tc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0B68B6">
            <w:pPr>
              <w:pStyle w:val="rvps14"/>
              <w:spacing w:before="150" w:beforeAutospacing="0" w:after="150" w:afterAutospacing="0"/>
              <w:ind w:firstLine="284"/>
              <w:jc w:val="both"/>
            </w:pPr>
            <w:r w:rsidRPr="003F2E61">
              <w:t>Знання законодавства у сфері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3F2E61" w:rsidRDefault="00C520C4" w:rsidP="009519FA">
            <w:pPr>
              <w:pStyle w:val="a4"/>
              <w:spacing w:before="0" w:beforeAutospacing="0" w:after="0" w:afterAutospacing="0"/>
              <w:ind w:left="298" w:right="282" w:firstLine="149"/>
              <w:jc w:val="both"/>
              <w:rPr>
                <w:lang w:val="uk-UA"/>
              </w:rPr>
            </w:pPr>
            <w:r w:rsidRPr="003F2E61">
              <w:rPr>
                <w:lang w:val="uk-UA"/>
              </w:rPr>
              <w:t xml:space="preserve">-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в органах прокуратури України, затверджена наказом Генерального прокурора від 27.09.2022 </w:t>
            </w:r>
            <w:r w:rsidR="008802C5">
              <w:rPr>
                <w:lang w:val="uk-UA"/>
              </w:rPr>
              <w:t xml:space="preserve">    </w:t>
            </w:r>
            <w:r w:rsidRPr="003F2E61">
              <w:rPr>
                <w:lang w:val="uk-UA"/>
              </w:rPr>
              <w:t>№ 199.</w:t>
            </w:r>
          </w:p>
          <w:p w:rsidR="00C520C4" w:rsidRPr="003F2E61" w:rsidRDefault="00C520C4" w:rsidP="009519FA">
            <w:pPr>
              <w:spacing w:after="60"/>
              <w:ind w:left="298" w:right="282"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hAnsi="Times New Roman" w:cs="Times New Roman"/>
                <w:sz w:val="24"/>
                <w:szCs w:val="24"/>
              </w:rPr>
              <w:t>- Тимчасова інструкція з діловодства в органах прокуратури України, затверджена наказом Генеральної прокуратури України 12.02.2019 № 27.</w:t>
            </w:r>
          </w:p>
        </w:tc>
      </w:tr>
    </w:tbl>
    <w:p w:rsidR="00C520C4" w:rsidRPr="003F2E61" w:rsidRDefault="00C520C4" w:rsidP="000B68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3DE8" w:rsidRPr="003F2E61" w:rsidRDefault="004F3DE8" w:rsidP="000B68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3DE8" w:rsidRPr="003F2E61" w:rsidSect="008802C5"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643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C6D09DA"/>
    <w:multiLevelType w:val="hybridMultilevel"/>
    <w:tmpl w:val="F8D48674"/>
    <w:lvl w:ilvl="0" w:tplc="984E6D2E">
      <w:start w:val="8"/>
      <w:numFmt w:val="bullet"/>
      <w:lvlText w:val="-"/>
      <w:lvlJc w:val="left"/>
      <w:pPr>
        <w:ind w:left="537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220003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92"/>
    <w:rsid w:val="0000385A"/>
    <w:rsid w:val="000121BA"/>
    <w:rsid w:val="00046E3B"/>
    <w:rsid w:val="00082F3B"/>
    <w:rsid w:val="000B2D1B"/>
    <w:rsid w:val="000B68B6"/>
    <w:rsid w:val="00103D70"/>
    <w:rsid w:val="00267FA8"/>
    <w:rsid w:val="002A3705"/>
    <w:rsid w:val="002B14E4"/>
    <w:rsid w:val="002B584F"/>
    <w:rsid w:val="002C7A92"/>
    <w:rsid w:val="002F59FD"/>
    <w:rsid w:val="00320E68"/>
    <w:rsid w:val="003F2E61"/>
    <w:rsid w:val="00490327"/>
    <w:rsid w:val="004947BA"/>
    <w:rsid w:val="004A36D6"/>
    <w:rsid w:val="004E36DB"/>
    <w:rsid w:val="004F386E"/>
    <w:rsid w:val="004F3DE8"/>
    <w:rsid w:val="0054453D"/>
    <w:rsid w:val="00557DC7"/>
    <w:rsid w:val="00580A25"/>
    <w:rsid w:val="005A70CC"/>
    <w:rsid w:val="00644917"/>
    <w:rsid w:val="00653EF3"/>
    <w:rsid w:val="0067485B"/>
    <w:rsid w:val="006940B1"/>
    <w:rsid w:val="00694F19"/>
    <w:rsid w:val="006D0C60"/>
    <w:rsid w:val="007134D7"/>
    <w:rsid w:val="007602C3"/>
    <w:rsid w:val="00776257"/>
    <w:rsid w:val="00800AF3"/>
    <w:rsid w:val="00824E28"/>
    <w:rsid w:val="008742B3"/>
    <w:rsid w:val="008802C5"/>
    <w:rsid w:val="008A6658"/>
    <w:rsid w:val="008B1CEF"/>
    <w:rsid w:val="008C3D90"/>
    <w:rsid w:val="008C595A"/>
    <w:rsid w:val="00923B3B"/>
    <w:rsid w:val="00932E37"/>
    <w:rsid w:val="009519FA"/>
    <w:rsid w:val="009A0308"/>
    <w:rsid w:val="009D5EF5"/>
    <w:rsid w:val="00A85EFF"/>
    <w:rsid w:val="00B2054B"/>
    <w:rsid w:val="00B96EC0"/>
    <w:rsid w:val="00C520C4"/>
    <w:rsid w:val="00C871DE"/>
    <w:rsid w:val="00CA1A51"/>
    <w:rsid w:val="00CD53BA"/>
    <w:rsid w:val="00CF5E72"/>
    <w:rsid w:val="00D312BD"/>
    <w:rsid w:val="00D768C8"/>
    <w:rsid w:val="00DF3443"/>
    <w:rsid w:val="00E41C0C"/>
    <w:rsid w:val="00EA6009"/>
    <w:rsid w:val="00EB6272"/>
    <w:rsid w:val="00EC3700"/>
    <w:rsid w:val="00EE18FF"/>
    <w:rsid w:val="00F14CBC"/>
    <w:rsid w:val="00F70FD8"/>
    <w:rsid w:val="00FB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AF9F"/>
  <w15:docId w15:val="{D94F7BEB-1352-416A-8190-B7194D30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C4"/>
    <w:pPr>
      <w:spacing w:before="0" w:after="160" w:line="25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0C4"/>
    <w:rPr>
      <w:color w:val="0000FF"/>
      <w:u w:val="single"/>
    </w:rPr>
  </w:style>
  <w:style w:type="character" w:styleId="HTML">
    <w:name w:val="HTML Cite"/>
    <w:uiPriority w:val="99"/>
    <w:semiHidden/>
    <w:unhideWhenUsed/>
    <w:rsid w:val="00C520C4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semiHidden/>
    <w:unhideWhenUsed/>
    <w:rsid w:val="00C520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C520C4"/>
    <w:pPr>
      <w:ind w:left="720"/>
      <w:contextualSpacing/>
    </w:pPr>
  </w:style>
  <w:style w:type="paragraph" w:customStyle="1" w:styleId="rvps2">
    <w:name w:val="rvps2"/>
    <w:basedOn w:val="a"/>
    <w:rsid w:val="00C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C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C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ий текст"/>
    <w:basedOn w:val="a"/>
    <w:rsid w:val="00C520C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C520C4"/>
  </w:style>
  <w:style w:type="paragraph" w:styleId="a7">
    <w:name w:val="header"/>
    <w:basedOn w:val="a"/>
    <w:link w:val="a8"/>
    <w:uiPriority w:val="99"/>
    <w:unhideWhenUsed/>
    <w:rsid w:val="000B68B6"/>
    <w:pPr>
      <w:widowControl w:val="0"/>
      <w:tabs>
        <w:tab w:val="center" w:pos="4819"/>
        <w:tab w:val="right" w:pos="9639"/>
      </w:tabs>
      <w:spacing w:before="120" w:after="12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a8">
    <w:name w:val="Верхний колонтитул Знак"/>
    <w:basedOn w:val="a0"/>
    <w:link w:val="a7"/>
    <w:uiPriority w:val="99"/>
    <w:rsid w:val="000B68B6"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2A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3705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c"/>
    <w:rsid w:val="004A36D6"/>
    <w:rPr>
      <w:sz w:val="27"/>
      <w:szCs w:val="27"/>
      <w:shd w:val="clear" w:color="auto" w:fill="FFFFFF"/>
    </w:rPr>
  </w:style>
  <w:style w:type="paragraph" w:styleId="ac">
    <w:name w:val="Body Text"/>
    <w:basedOn w:val="a"/>
    <w:link w:val="ab"/>
    <w:rsid w:val="004A36D6"/>
    <w:pPr>
      <w:shd w:val="clear" w:color="auto" w:fill="FFFFFF"/>
      <w:spacing w:before="120" w:after="300" w:line="322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4A36D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_sp@oblprok.lviv.ua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4607</Words>
  <Characters>2626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2025-02-21T09:11:00Z</cp:lastPrinted>
  <dcterms:created xsi:type="dcterms:W3CDTF">2025-11-14T07:38:00Z</dcterms:created>
  <dcterms:modified xsi:type="dcterms:W3CDTF">2025-11-14T07:38:00Z</dcterms:modified>
</cp:coreProperties>
</file>