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8E4C" w14:textId="77777777"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14:paraId="09FAA5AC" w14:textId="77777777"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4F49B0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</w:t>
      </w:r>
      <w:r w:rsidR="006E671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14:paraId="6FB26377" w14:textId="77777777" w:rsidR="000A1794" w:rsidRPr="00E5175C" w:rsidRDefault="006E6717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відділу ведення Єдиного реєстру досудових розслідувань та інформаційно-аналітичної роботи</w:t>
      </w:r>
    </w:p>
    <w:p w14:paraId="299EBDF9" w14:textId="77777777"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14:paraId="49EAC91B" w14:textId="77777777"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14:paraId="497F4E6A" w14:textId="77777777" w:rsidTr="00AA6348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EDDE" w14:textId="77777777" w:rsidR="00E64125" w:rsidRPr="00644DA5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14:paraId="18DACE55" w14:textId="77777777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02082" w14:textId="77777777"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BF990" w14:textId="3FDA4140" w:rsidR="00E64125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 Регламенту прокуратури, наказів, вказівок, розпоряджень керівництва обласної прокуратури</w:t>
            </w:r>
            <w:r w:rsidR="0021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1D717" w14:textId="777777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Контроль за своєчасністю, повнотою та достовірністю внесення реєстраторами до Єдиного реєстру досудових розслідувань відомостей, на підставі яких формуються звітності за формами: №1 «Єдиний звіт про кримінальні правопорушення», №2 «Єдиний звіт про осіб, які вчинили кримінальні правопорушення», №5 «Звіт про кримінальні правопорушення, вчинені на підприємствах, установах, організаціях, за видами економічної діяльності», № 1-03 «Звіт про результати боротьби з організованими групами та злочинними організаціями».</w:t>
            </w:r>
          </w:p>
          <w:p w14:paraId="22E555AA" w14:textId="777777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звітностей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дисципліни.</w:t>
            </w:r>
          </w:p>
          <w:p w14:paraId="53141919" w14:textId="330611D6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інформаційно-аналітичних збірників про рівень злочинності та результати роботи слідчих підрозділів правоохоронних органів Львівської області</w:t>
            </w:r>
            <w:r w:rsidR="0021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3B2B7" w14:textId="0AE71391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Складання проекту номенклатури справ відділу</w:t>
            </w:r>
            <w:r w:rsidR="0021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C0022" w14:textId="7CFBF55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Приймання вхідної та внутрішньої кореспонденції, у тому числі з грифом «Для службового користування», реєстрація у системі електронного документообігу, передача керівнику та працівникам відділ</w:t>
            </w:r>
            <w:r w:rsidR="00211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, а також іншим структурним підрозділам на розгляд і виконання.</w:t>
            </w:r>
          </w:p>
          <w:p w14:paraId="0A5DD02D" w14:textId="777777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Реєстрація вихідних документів у тому числі з грифом «Для службового користування», передача їх для відправлення.</w:t>
            </w:r>
          </w:p>
          <w:p w14:paraId="4C080E30" w14:textId="777777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справ та передача їх до відділу документального забезпечення Львівської обласної прокуратури.</w:t>
            </w:r>
          </w:p>
          <w:p w14:paraId="6C1517FC" w14:textId="777777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здійснення заходів, спрямованих на удосконалення організації </w:t>
            </w:r>
            <w:r w:rsidRPr="006E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та якості ведення діловодства у відділі.</w:t>
            </w:r>
          </w:p>
          <w:p w14:paraId="00460281" w14:textId="5DE64677"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накопичувальних справ, у яких зосереджує, систематизує та опрацьовує необхідні матеріали</w:t>
            </w:r>
            <w:r w:rsidR="00211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75C" w:rsidRPr="00314D12" w14:paraId="0DD54EF7" w14:textId="77777777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A4097" w14:textId="77777777"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C9B0E" w14:textId="1AEAF59F" w:rsidR="00E5175C" w:rsidRPr="00E5175C" w:rsidRDefault="002116DD" w:rsidP="006E6717">
            <w:pPr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75C"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осадовий оклад, надбавки, доплати, </w:t>
            </w:r>
            <w:r w:rsidR="00E5175C"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75C" w:rsidRPr="00314D12" w14:paraId="29B42E99" w14:textId="77777777" w:rsidTr="006E6717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431C57" w14:textId="77777777"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A321CD" w14:textId="4B583473" w:rsidR="00AF68C2" w:rsidRDefault="002116DD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175C">
              <w:rPr>
                <w:rFonts w:ascii="Times New Roman" w:hAnsi="Times New Roman"/>
                <w:sz w:val="24"/>
                <w:szCs w:val="24"/>
              </w:rPr>
              <w:t>троково</w:t>
            </w:r>
            <w:proofErr w:type="spellEnd"/>
            <w:r w:rsidR="00E5175C">
              <w:rPr>
                <w:rFonts w:ascii="Times New Roman" w:hAnsi="Times New Roman"/>
                <w:sz w:val="24"/>
                <w:szCs w:val="24"/>
              </w:rPr>
              <w:t xml:space="preserve">, до призначення переможця конкурсу, або спливу 12-місячного терміну з дня </w:t>
            </w:r>
            <w:r w:rsidR="00E5175C"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14:paraId="55549A66" w14:textId="77777777"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14:paraId="43D1D239" w14:textId="77777777" w:rsidTr="006E6717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6C5A82" w14:textId="77777777"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D8E62C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14:paraId="370301A0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14:paraId="09621BB0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14:paraId="13CCEA22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14:paraId="373EE0DC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14:paraId="02452ED8" w14:textId="11E0EAC9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  <w:r w:rsidR="002116DD">
              <w:t>;</w:t>
            </w:r>
          </w:p>
          <w:p w14:paraId="3322BC8E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6E6717">
              <w:t xml:space="preserve"> (за наявності)</w:t>
            </w:r>
            <w:r w:rsidRPr="005A1235">
              <w:t>;</w:t>
            </w:r>
          </w:p>
          <w:p w14:paraId="56A8743F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(за наявності);</w:t>
            </w:r>
          </w:p>
          <w:p w14:paraId="17806B82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4A90CCE" w14:textId="77777777"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14:paraId="545D059D" w14:textId="77777777"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14:paraId="0FAD3C84" w14:textId="5885CD12" w:rsidR="005A1235" w:rsidRDefault="005A1235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lastRenderedPageBreak/>
              <w:t xml:space="preserve">Документи приймаються </w:t>
            </w:r>
            <w:r w:rsidRPr="005A1235">
              <w:rPr>
                <w:b/>
                <w:bCs/>
              </w:rPr>
              <w:t xml:space="preserve">до </w:t>
            </w:r>
            <w:r w:rsidR="002116DD">
              <w:rPr>
                <w:b/>
                <w:bCs/>
              </w:rPr>
              <w:t>16</w:t>
            </w:r>
            <w:r w:rsidRPr="005A1235">
              <w:rPr>
                <w:b/>
                <w:bCs/>
              </w:rPr>
              <w:t xml:space="preserve"> червня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9E7035" w:rsidRPr="005C1FA8">
                <w:rPr>
                  <w:rStyle w:val="a3"/>
                </w:rPr>
                <w:t>kadru@oblprok.lviv.ua</w:t>
              </w:r>
            </w:hyperlink>
            <w:r w:rsidR="009E7035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>безпосередньо у відділ кадрової роботи та 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адресою: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14:paraId="03F75DB0" w14:textId="77777777" w:rsidR="006E6717" w:rsidRPr="005A1235" w:rsidRDefault="006E6717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14:paraId="083B4FDE" w14:textId="77777777" w:rsidTr="006E6717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37AB1C4" w14:textId="77777777"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029CF8" w14:textId="77777777"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14:paraId="004CBE19" w14:textId="77777777" w:rsidR="005A1235" w:rsidRPr="00685B5C" w:rsidRDefault="005A1235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14:paraId="1B257D0E" w14:textId="77777777" w:rsidR="005A1235" w:rsidRPr="00314D12" w:rsidRDefault="002116DD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5A1235" w:rsidRPr="00314D12" w14:paraId="7E0001BA" w14:textId="77777777" w:rsidTr="00AA6348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673A7FA" w14:textId="77777777"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14:paraId="255C5174" w14:textId="77777777" w:rsidTr="006E6717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4F2997" w14:textId="77777777"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4FB6AC9" w14:textId="77777777"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C3C6E32" w14:textId="475E36D1" w:rsidR="005A1235" w:rsidRPr="00C52380" w:rsidRDefault="002116DD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E6717"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ища освіта ступеня не нижче молодшого бакалавра або бакалавра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E6717"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1235" w:rsidRPr="00314D12" w14:paraId="4D99177D" w14:textId="77777777" w:rsidTr="006E6717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AD8816" w14:textId="77777777"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4A8FA1" w14:textId="77777777"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C74F2F3" w14:textId="3C7A1B82" w:rsidR="005A1235" w:rsidRPr="006104C3" w:rsidRDefault="006104C3" w:rsidP="006104C3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116DD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освіду роботи не потребує</w:t>
            </w:r>
            <w:r w:rsidR="002116D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A1235" w:rsidRPr="00314D12" w14:paraId="6CF2F5C0" w14:textId="77777777" w:rsidTr="006E6717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526EDA1" w14:textId="77777777"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76FD73" w14:textId="77777777"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CE5F4F4" w14:textId="512A0CEE" w:rsidR="005A1235" w:rsidRPr="00314D12" w:rsidRDefault="002116DD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A1235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235" w14:paraId="605C3A87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14:paraId="3FCAC109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14:paraId="77CA71BF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14:paraId="4D3E3917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14:paraId="6720FE58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14:paraId="58DDB494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2C7AAF4A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</w:tcPr>
          <w:p w14:paraId="79A369F1" w14:textId="77777777"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</w:tcPr>
          <w:p w14:paraId="0D244E5F" w14:textId="77777777" w:rsid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зв’язки з іншими</w:t>
            </w: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структурними підрозділами державного органу, представниками інших державних органів, в тому числі з використанням цифрових технологій; </w:t>
            </w:r>
          </w:p>
          <w:p w14:paraId="44DF43E4" w14:textId="77777777" w:rsid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14:paraId="443C5034" w14:textId="77777777" w:rsidR="005A1235" w:rsidRP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r w:rsidR="00DA7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систематизації спільних зусиль;</w:t>
            </w:r>
          </w:p>
        </w:tc>
      </w:tr>
      <w:tr w:rsidR="005A1235" w:rsidRPr="00085B81" w14:paraId="4BDED1DA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4C657BDD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14:paraId="6C4DAEEA" w14:textId="77777777"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14:paraId="7B3C3AD8" w14:textId="77777777" w:rsidR="005A1235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встановлювати логічні взаємозв’язки;</w:t>
            </w:r>
          </w:p>
          <w:p w14:paraId="50AA69C7" w14:textId="77777777" w:rsid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систематизувати великий масив інформації;</w:t>
            </w:r>
          </w:p>
          <w:p w14:paraId="34A8D421" w14:textId="23B2C5CE" w:rsidR="005063C8" w:rsidRP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</w:t>
            </w:r>
            <w:r w:rsidR="002116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1235" w:rsidRPr="00085B81" w14:paraId="01CB97DD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3E256632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14:paraId="3BCE6960" w14:textId="77777777" w:rsidR="005A1235" w:rsidRPr="009C5BD9" w:rsidRDefault="009C5BD9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264" w:type="dxa"/>
            <w:gridSpan w:val="2"/>
          </w:tcPr>
          <w:p w14:paraId="78AD6036" w14:textId="77777777" w:rsidR="005A1235" w:rsidRDefault="009C5BD9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</w:t>
            </w:r>
            <w:r w:rsidR="002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другорядного, виявляти закономірності;</w:t>
            </w:r>
          </w:p>
          <w:p w14:paraId="2E50FDBE" w14:textId="77777777" w:rsidR="002D7E9C" w:rsidRDefault="002D7E9C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74231AE4" w14:textId="690FF18E" w:rsidR="002D7E9C" w:rsidRPr="009C5BD9" w:rsidRDefault="002D7E9C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аналізувати інформацію та робити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висновки, критично оцінювати ситуації, прогнозувати та робити власні висновки</w:t>
            </w:r>
            <w:r w:rsidR="002116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1235" w:rsidRPr="00085B81" w14:paraId="558C8954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7A8DB6A6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3938" w:type="dxa"/>
            <w:gridSpan w:val="2"/>
          </w:tcPr>
          <w:p w14:paraId="29A4F572" w14:textId="77777777" w:rsidR="005A1235" w:rsidRPr="007550B6" w:rsidRDefault="007550B6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5264" w:type="dxa"/>
            <w:gridSpan w:val="2"/>
          </w:tcPr>
          <w:p w14:paraId="3868D9A0" w14:textId="77777777" w:rsidR="005A1235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концентрувати (не втрачати) увагу на виконанні завдань;</w:t>
            </w:r>
          </w:p>
          <w:p w14:paraId="2971A658" w14:textId="77777777"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080741EF" w14:textId="77777777"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197917A3" w14:textId="720A0757" w:rsidR="007550B6" w:rsidRP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управляти результатом і бачити прогрес</w:t>
            </w:r>
            <w:r w:rsidR="002116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1235" w:rsidRPr="00085B81" w14:paraId="59CBF05E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0B7D2F70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14:paraId="5C919FF2" w14:textId="77777777" w:rsidR="005A1235" w:rsidRPr="00FE3864" w:rsidRDefault="00FE3864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264" w:type="dxa"/>
            <w:gridSpan w:val="2"/>
          </w:tcPr>
          <w:p w14:paraId="59B1F2F6" w14:textId="77777777" w:rsidR="005A1235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1AC29E5D" w14:textId="77777777"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374204D7" w14:textId="77777777"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форматах, зберігати накопичувати, впорядковувати архівувати цифрові ресурси та дані різних типів;</w:t>
            </w:r>
          </w:p>
          <w:p w14:paraId="7AC088A3" w14:textId="77777777" w:rsidR="00FE3864" w:rsidRDefault="0093551C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середовищ, захищати особисті та конфіденційні дані;</w:t>
            </w:r>
          </w:p>
          <w:p w14:paraId="4746E1EE" w14:textId="77777777" w:rsidR="00CA68A5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05564619" w14:textId="79890BCF" w:rsidR="00CA68A5" w:rsidRPr="00FE3864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здатність використовувати відкриті цифрові ресурси для власного професійного розвитку</w:t>
            </w:r>
            <w:r w:rsidR="002116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1235" w:rsidRPr="00085B81" w14:paraId="2E6140EA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7FD12454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14:paraId="156BB716" w14:textId="77777777" w:rsidR="005A1235" w:rsidRPr="0032020E" w:rsidRDefault="0032020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264" w:type="dxa"/>
            <w:gridSpan w:val="2"/>
          </w:tcPr>
          <w:p w14:paraId="605B712D" w14:textId="77777777" w:rsidR="005A1235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2F11AF4E" w14:textId="77777777"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14:paraId="547F02A6" w14:textId="77777777"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аудиторією;</w:t>
            </w:r>
          </w:p>
          <w:p w14:paraId="279586CD" w14:textId="51E9D13B" w:rsidR="0032020E" w:rsidRP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  <w:r w:rsidR="002116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1235" w:rsidRPr="00085B81" w14:paraId="39C9514B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14:paraId="64040DB3" w14:textId="77777777"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7</w:t>
            </w:r>
          </w:p>
        </w:tc>
        <w:tc>
          <w:tcPr>
            <w:tcW w:w="3938" w:type="dxa"/>
            <w:gridSpan w:val="2"/>
          </w:tcPr>
          <w:p w14:paraId="0A8E6AD1" w14:textId="77777777" w:rsidR="005A1235" w:rsidRPr="00AA6348" w:rsidRDefault="00AA634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5264" w:type="dxa"/>
            <w:gridSpan w:val="2"/>
          </w:tcPr>
          <w:p w14:paraId="14A47ECA" w14:textId="77777777" w:rsidR="005A1235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самовдосконалення професійної діяльності;</w:t>
            </w:r>
          </w:p>
          <w:p w14:paraId="05A0BAF7" w14:textId="77777777" w:rsidR="00AA6348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14:paraId="02315653" w14:textId="77777777" w:rsidR="00AA6348" w:rsidRPr="00AA6348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ініціативність щодо підвищення професійних компетентностей, самовдосконалення, самоосвіти.</w:t>
            </w:r>
          </w:p>
        </w:tc>
      </w:tr>
      <w:tr w:rsidR="005A1235" w:rsidRPr="00085B81" w14:paraId="762EFC1F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14:paraId="7B408B5A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lastRenderedPageBreak/>
              <w:t>Професійні знання</w:t>
            </w:r>
          </w:p>
        </w:tc>
      </w:tr>
      <w:tr w:rsidR="005A1235" w:rsidRPr="00085B81" w14:paraId="26EA7B5B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14:paraId="038B17FE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14:paraId="0A241FF4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14:paraId="74459B41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14:paraId="0C8B0FE1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4DECD898" w14:textId="77777777"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14:paraId="123E1F5B" w14:textId="120C9F1A"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  <w:r w:rsidR="002116DD">
              <w:t>.</w:t>
            </w:r>
          </w:p>
        </w:tc>
      </w:tr>
      <w:tr w:rsidR="005A1235" w:rsidRPr="00085B81" w14:paraId="1909718C" w14:textId="77777777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14:paraId="2D620B78" w14:textId="77777777"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255EC201" w14:textId="77777777"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14:paraId="3F4557D0" w14:textId="77777777"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14:paraId="624689EC" w14:textId="77777777"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13.12.2017 № 349.</w:t>
            </w:r>
          </w:p>
          <w:p w14:paraId="472607E3" w14:textId="77777777" w:rsidR="005A1235" w:rsidRPr="00E22697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</w:tc>
      </w:tr>
    </w:tbl>
    <w:p w14:paraId="1A55D8C9" w14:textId="77777777" w:rsidR="00624C67" w:rsidRDefault="00624C67" w:rsidP="00624C67">
      <w:pPr>
        <w:rPr>
          <w:sz w:val="2"/>
          <w:szCs w:val="2"/>
        </w:rPr>
      </w:pPr>
    </w:p>
    <w:p w14:paraId="6A6A5116" w14:textId="77777777" w:rsidR="00EA2E7D" w:rsidRDefault="00EA2E7D" w:rsidP="00624C67">
      <w:pPr>
        <w:rPr>
          <w:sz w:val="2"/>
          <w:szCs w:val="2"/>
        </w:rPr>
      </w:pPr>
    </w:p>
    <w:p w14:paraId="0BB5B06E" w14:textId="77777777" w:rsidR="00EA2E7D" w:rsidRDefault="00EA2E7D" w:rsidP="00624C67">
      <w:pPr>
        <w:rPr>
          <w:sz w:val="2"/>
          <w:szCs w:val="2"/>
        </w:rPr>
      </w:pPr>
    </w:p>
    <w:p w14:paraId="543E33F7" w14:textId="77777777"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14:paraId="715C79EC" w14:textId="77777777" w:rsidR="00EA2E7D" w:rsidRDefault="00EA2E7D" w:rsidP="00624C67">
      <w:pPr>
        <w:rPr>
          <w:sz w:val="2"/>
          <w:szCs w:val="2"/>
        </w:rPr>
      </w:pPr>
    </w:p>
    <w:p w14:paraId="03BE41DB" w14:textId="77777777" w:rsidR="00EA2E7D" w:rsidRDefault="00EA2E7D" w:rsidP="00624C67">
      <w:pPr>
        <w:rPr>
          <w:sz w:val="2"/>
          <w:szCs w:val="2"/>
        </w:rPr>
      </w:pPr>
    </w:p>
    <w:p w14:paraId="34F1306C" w14:textId="77777777" w:rsidR="00EA2E7D" w:rsidRPr="00EA2E7D" w:rsidRDefault="00EA2E7D" w:rsidP="00EA2E7D">
      <w:pPr>
        <w:rPr>
          <w:sz w:val="2"/>
          <w:szCs w:val="2"/>
        </w:rPr>
      </w:pPr>
    </w:p>
    <w:p w14:paraId="23DB6C1D" w14:textId="77777777" w:rsidR="00EA2E7D" w:rsidRPr="00EA2E7D" w:rsidRDefault="00EA2E7D" w:rsidP="00EA2E7D">
      <w:pPr>
        <w:rPr>
          <w:sz w:val="2"/>
          <w:szCs w:val="2"/>
        </w:rPr>
      </w:pPr>
    </w:p>
    <w:p w14:paraId="33CF55F3" w14:textId="77777777" w:rsidR="00EA2E7D" w:rsidRPr="00EA2E7D" w:rsidRDefault="00EA2E7D" w:rsidP="00EA2E7D">
      <w:pPr>
        <w:rPr>
          <w:sz w:val="2"/>
          <w:szCs w:val="2"/>
        </w:rPr>
      </w:pPr>
    </w:p>
    <w:p w14:paraId="342114B5" w14:textId="77777777" w:rsidR="00EA2E7D" w:rsidRPr="00EA2E7D" w:rsidRDefault="00EA2E7D" w:rsidP="00EA2E7D">
      <w:pPr>
        <w:rPr>
          <w:sz w:val="2"/>
          <w:szCs w:val="2"/>
        </w:rPr>
      </w:pPr>
    </w:p>
    <w:p w14:paraId="74243DE4" w14:textId="77777777" w:rsidR="00EA2E7D" w:rsidRPr="00EA2E7D" w:rsidRDefault="00EA2E7D" w:rsidP="00EA2E7D">
      <w:pPr>
        <w:rPr>
          <w:sz w:val="2"/>
          <w:szCs w:val="2"/>
        </w:rPr>
      </w:pPr>
    </w:p>
    <w:p w14:paraId="2D674160" w14:textId="77777777" w:rsidR="00EA2E7D" w:rsidRPr="00EA2E7D" w:rsidRDefault="00EA2E7D" w:rsidP="00EA2E7D">
      <w:pPr>
        <w:rPr>
          <w:sz w:val="2"/>
          <w:szCs w:val="2"/>
        </w:rPr>
      </w:pPr>
    </w:p>
    <w:p w14:paraId="6D43C8ED" w14:textId="77777777" w:rsidR="00EA2E7D" w:rsidRPr="00EA2E7D" w:rsidRDefault="00EA2E7D" w:rsidP="00EA2E7D">
      <w:pPr>
        <w:rPr>
          <w:sz w:val="2"/>
          <w:szCs w:val="2"/>
        </w:rPr>
      </w:pPr>
    </w:p>
    <w:p w14:paraId="5C80301F" w14:textId="77777777"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7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67"/>
    <w:rsid w:val="00001CC9"/>
    <w:rsid w:val="00002B52"/>
    <w:rsid w:val="00024F5F"/>
    <w:rsid w:val="00024F91"/>
    <w:rsid w:val="000A1794"/>
    <w:rsid w:val="000A49FE"/>
    <w:rsid w:val="000F14F5"/>
    <w:rsid w:val="00122254"/>
    <w:rsid w:val="00142B54"/>
    <w:rsid w:val="00184831"/>
    <w:rsid w:val="002116DD"/>
    <w:rsid w:val="00223889"/>
    <w:rsid w:val="00245150"/>
    <w:rsid w:val="00245773"/>
    <w:rsid w:val="002519FD"/>
    <w:rsid w:val="00281EDC"/>
    <w:rsid w:val="002A1A95"/>
    <w:rsid w:val="002C629B"/>
    <w:rsid w:val="002D7E9C"/>
    <w:rsid w:val="002E3C21"/>
    <w:rsid w:val="0032020E"/>
    <w:rsid w:val="00334DBA"/>
    <w:rsid w:val="003362B5"/>
    <w:rsid w:val="003615AE"/>
    <w:rsid w:val="00382E94"/>
    <w:rsid w:val="003C38E0"/>
    <w:rsid w:val="003D651E"/>
    <w:rsid w:val="004202C7"/>
    <w:rsid w:val="00456DFE"/>
    <w:rsid w:val="004F1104"/>
    <w:rsid w:val="004F49B0"/>
    <w:rsid w:val="005063C8"/>
    <w:rsid w:val="005A1235"/>
    <w:rsid w:val="005E79A9"/>
    <w:rsid w:val="006104C3"/>
    <w:rsid w:val="00624C67"/>
    <w:rsid w:val="00631106"/>
    <w:rsid w:val="00644DA5"/>
    <w:rsid w:val="006623CF"/>
    <w:rsid w:val="00685B5C"/>
    <w:rsid w:val="006B7C3E"/>
    <w:rsid w:val="006E2BA7"/>
    <w:rsid w:val="006E6717"/>
    <w:rsid w:val="0074491B"/>
    <w:rsid w:val="007550B6"/>
    <w:rsid w:val="007D1DB3"/>
    <w:rsid w:val="007E6DB1"/>
    <w:rsid w:val="008072F5"/>
    <w:rsid w:val="0081311A"/>
    <w:rsid w:val="00842DC7"/>
    <w:rsid w:val="00893995"/>
    <w:rsid w:val="00897FA3"/>
    <w:rsid w:val="008A0C44"/>
    <w:rsid w:val="008A3C07"/>
    <w:rsid w:val="008B0949"/>
    <w:rsid w:val="008B446B"/>
    <w:rsid w:val="008C5408"/>
    <w:rsid w:val="0093551C"/>
    <w:rsid w:val="00974F6E"/>
    <w:rsid w:val="009C5BD9"/>
    <w:rsid w:val="009E367B"/>
    <w:rsid w:val="009E7035"/>
    <w:rsid w:val="00AA2055"/>
    <w:rsid w:val="00AA6348"/>
    <w:rsid w:val="00AF68C2"/>
    <w:rsid w:val="00BE3721"/>
    <w:rsid w:val="00C1722E"/>
    <w:rsid w:val="00C52380"/>
    <w:rsid w:val="00CA68A5"/>
    <w:rsid w:val="00D05B67"/>
    <w:rsid w:val="00DA7CAA"/>
    <w:rsid w:val="00DB0540"/>
    <w:rsid w:val="00DB3A61"/>
    <w:rsid w:val="00DD7059"/>
    <w:rsid w:val="00E5175C"/>
    <w:rsid w:val="00E64125"/>
    <w:rsid w:val="00EA2E7D"/>
    <w:rsid w:val="00EB563F"/>
    <w:rsid w:val="00ED222C"/>
    <w:rsid w:val="00F00452"/>
    <w:rsid w:val="00F12268"/>
    <w:rsid w:val="00FD4558"/>
    <w:rsid w:val="00FD66B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680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u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5470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HP</cp:lastModifiedBy>
  <cp:revision>29</cp:revision>
  <cp:lastPrinted>2021-04-14T05:43:00Z</cp:lastPrinted>
  <dcterms:created xsi:type="dcterms:W3CDTF">2021-12-19T18:19:00Z</dcterms:created>
  <dcterms:modified xsi:type="dcterms:W3CDTF">2022-06-13T08:39:00Z</dcterms:modified>
</cp:coreProperties>
</file>